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0D88" w14:textId="7D9A3240" w:rsidR="00EF3F39" w:rsidRDefault="00EF3F39" w:rsidP="00EF3F39">
      <w:pPr>
        <w:pStyle w:val="Heading1"/>
        <w:jc w:val="center"/>
      </w:pPr>
      <w:r>
        <w:rPr>
          <w:noProof/>
        </w:rPr>
        <w:drawing>
          <wp:inline distT="0" distB="0" distL="0" distR="0" wp14:anchorId="1F86C62D" wp14:editId="3A727909">
            <wp:extent cx="736600" cy="736600"/>
            <wp:effectExtent l="0" t="0" r="6350" b="6350"/>
            <wp:docPr id="294972984" name="Picture 1" descr="A logo of a book and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72984" name="Picture 1" descr="A logo of a book and a pe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6613" cy="73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97882" w14:textId="7713BE02" w:rsidR="006B40B5" w:rsidRPr="000A4290" w:rsidRDefault="00EF3F39" w:rsidP="00EF3F39">
      <w:pPr>
        <w:pStyle w:val="Heading1"/>
        <w:jc w:val="center"/>
        <w:rPr>
          <w:color w:val="071D37"/>
        </w:rPr>
      </w:pPr>
      <w:r w:rsidRPr="000A4290">
        <w:rPr>
          <w:color w:val="071D37"/>
        </w:rPr>
        <w:t>SWOT ANALYSIS</w:t>
      </w:r>
      <w:r w:rsidR="000A4290" w:rsidRPr="000A4290">
        <w:rPr>
          <w:color w:val="071D37"/>
        </w:rPr>
        <w:t xml:space="preserve"> TEMPLATE</w:t>
      </w:r>
    </w:p>
    <w:p w14:paraId="40B5F520" w14:textId="5E70058D" w:rsidR="00EF3F39" w:rsidRDefault="00EF3F39" w:rsidP="00EF3F39">
      <w:pPr>
        <w:jc w:val="center"/>
        <w:rPr>
          <w:i/>
          <w:iCs/>
        </w:rPr>
      </w:pPr>
      <w:r w:rsidRPr="00EF3F39">
        <w:rPr>
          <w:i/>
          <w:iCs/>
        </w:rPr>
        <w:t xml:space="preserve">This </w:t>
      </w:r>
      <w:r w:rsidRPr="00EF3F39">
        <w:rPr>
          <w:i/>
          <w:iCs/>
        </w:rPr>
        <w:t xml:space="preserve">free </w:t>
      </w:r>
      <w:r w:rsidRPr="00EF3F39">
        <w:rPr>
          <w:i/>
          <w:iCs/>
        </w:rPr>
        <w:t xml:space="preserve">SWOT analysis template includes prompts to guide your thinking. </w:t>
      </w:r>
      <w:r w:rsidRPr="00EF3F39">
        <w:rPr>
          <w:i/>
          <w:iCs/>
        </w:rPr>
        <w:t>It</w:t>
      </w:r>
      <w:r w:rsidRPr="00EF3F39">
        <w:rPr>
          <w:i/>
          <w:iCs/>
        </w:rPr>
        <w:t xml:space="preserve"> offers structured questions under each heading so you can explore the full range of internal and external factors affecting your organisation, project or idea.</w:t>
      </w:r>
    </w:p>
    <w:p w14:paraId="71633F80" w14:textId="77777777" w:rsidR="00EF3F39" w:rsidRDefault="00EF3F39" w:rsidP="00EF3F39">
      <w:pPr>
        <w:spacing w:after="0"/>
        <w:jc w:val="center"/>
        <w:rPr>
          <w:b/>
          <w:bCs/>
        </w:rPr>
      </w:pPr>
      <w:r w:rsidRPr="00EF3F39">
        <w:rPr>
          <w:b/>
          <w:bCs/>
        </w:rPr>
        <w:t xml:space="preserve">Need help from a UK MBA-graduate with your SWOT analysis? </w:t>
      </w:r>
    </w:p>
    <w:p w14:paraId="7A497FC6" w14:textId="265DA3D7" w:rsidR="00EF3F39" w:rsidRPr="00EF3F39" w:rsidRDefault="00EF3F39" w:rsidP="00EF3F39">
      <w:pPr>
        <w:jc w:val="center"/>
        <w:rPr>
          <w:b/>
          <w:bCs/>
        </w:rPr>
      </w:pPr>
      <w:r w:rsidRPr="00EF3F39">
        <w:rPr>
          <w:b/>
          <w:bCs/>
        </w:rPr>
        <w:t xml:space="preserve">Try our </w:t>
      </w:r>
      <w:hyperlink r:id="rId8" w:history="1">
        <w:r w:rsidRPr="00EF3F39">
          <w:rPr>
            <w:rStyle w:val="Hyperlink"/>
            <w:b/>
            <w:bCs/>
          </w:rPr>
          <w:t>management assignment help</w:t>
        </w:r>
      </w:hyperlink>
      <w:r w:rsidRPr="00EF3F39">
        <w:rPr>
          <w:b/>
          <w:bCs/>
        </w:rPr>
        <w:t xml:space="preserve"> service.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F3F39" w14:paraId="798584C5" w14:textId="77777777" w:rsidTr="00EF3F39">
        <w:tc>
          <w:tcPr>
            <w:tcW w:w="5103" w:type="dxa"/>
          </w:tcPr>
          <w:p w14:paraId="120B4CF5" w14:textId="77777777" w:rsidR="00EF3F39" w:rsidRPr="000A4290" w:rsidRDefault="00EF3F39" w:rsidP="00EF3F39">
            <w:pPr>
              <w:pStyle w:val="Heading2"/>
              <w:rPr>
                <w:color w:val="071D37"/>
              </w:rPr>
            </w:pPr>
            <w:r w:rsidRPr="000A4290">
              <w:rPr>
                <w:color w:val="071D37"/>
              </w:rPr>
              <w:t>Strengths (internal, positive)</w:t>
            </w:r>
          </w:p>
          <w:p w14:paraId="5EBAF1AA" w14:textId="77777777" w:rsidR="00EF3F39" w:rsidRDefault="00EF3F39" w:rsidP="00EF3F39">
            <w:pPr>
              <w:pStyle w:val="ListParagraph"/>
              <w:numPr>
                <w:ilvl w:val="0"/>
                <w:numId w:val="1"/>
              </w:numPr>
            </w:pPr>
            <w:r>
              <w:t>What do we do better than competitors?</w:t>
            </w:r>
          </w:p>
          <w:p w14:paraId="03C089E0" w14:textId="77777777" w:rsidR="00EF3F39" w:rsidRDefault="00EF3F39" w:rsidP="00EF3F39">
            <w:pPr>
              <w:pStyle w:val="ListParagraph"/>
              <w:numPr>
                <w:ilvl w:val="0"/>
                <w:numId w:val="1"/>
              </w:numPr>
            </w:pPr>
            <w:r>
              <w:t>Which resources or capabilities are unique to us?</w:t>
            </w:r>
          </w:p>
          <w:p w14:paraId="557F37FA" w14:textId="77777777" w:rsidR="00EF3F39" w:rsidRDefault="00EF3F39" w:rsidP="00EF3F39">
            <w:pPr>
              <w:pStyle w:val="ListParagraph"/>
              <w:numPr>
                <w:ilvl w:val="0"/>
                <w:numId w:val="1"/>
              </w:numPr>
            </w:pPr>
            <w:r>
              <w:t>Do we have financial or operational advantages?</w:t>
            </w:r>
          </w:p>
          <w:p w14:paraId="2023DF8C" w14:textId="77777777" w:rsidR="00EF3F39" w:rsidRDefault="00EF3F39" w:rsidP="00EF3F39">
            <w:pPr>
              <w:pStyle w:val="ListParagraph"/>
              <w:numPr>
                <w:ilvl w:val="0"/>
                <w:numId w:val="1"/>
              </w:numPr>
            </w:pPr>
            <w:r>
              <w:t>What do customers value most about us?</w:t>
            </w:r>
          </w:p>
          <w:p w14:paraId="2016020F" w14:textId="77777777" w:rsidR="00EF3F39" w:rsidRDefault="00EF3F39" w:rsidP="00EF3F39">
            <w:pPr>
              <w:pStyle w:val="ListParagraph"/>
              <w:numPr>
                <w:ilvl w:val="0"/>
                <w:numId w:val="1"/>
              </w:numPr>
            </w:pPr>
            <w:r>
              <w:t>Are there particular products, services or teams that excel?</w:t>
            </w:r>
          </w:p>
          <w:p w14:paraId="1F2F759B" w14:textId="77777777" w:rsidR="00EF3F39" w:rsidRDefault="00EF3F39" w:rsidP="00EF3F39">
            <w:pPr>
              <w:pStyle w:val="ListParagraph"/>
              <w:numPr>
                <w:ilvl w:val="0"/>
                <w:numId w:val="1"/>
              </w:numPr>
            </w:pPr>
            <w:r>
              <w:t>Do we have strong brand reputation or loyalty?</w:t>
            </w:r>
          </w:p>
          <w:p w14:paraId="6851043A" w14:textId="6270DF32" w:rsidR="00EF3F39" w:rsidRPr="00EF3F39" w:rsidRDefault="00EF3F39" w:rsidP="00EF3F39">
            <w:pPr>
              <w:pStyle w:val="ListParagraph"/>
              <w:numPr>
                <w:ilvl w:val="0"/>
                <w:numId w:val="1"/>
              </w:numPr>
            </w:pPr>
            <w:r>
              <w:t>Which achievements or awards support our credibility?</w:t>
            </w:r>
          </w:p>
          <w:p w14:paraId="5CC1D45A" w14:textId="77777777" w:rsidR="00EF3F39" w:rsidRDefault="00EF3F39" w:rsidP="00EF3F39"/>
        </w:tc>
        <w:tc>
          <w:tcPr>
            <w:tcW w:w="5103" w:type="dxa"/>
          </w:tcPr>
          <w:p w14:paraId="0C095981" w14:textId="5DBB69DA" w:rsidR="00EF3F39" w:rsidRPr="000A4290" w:rsidRDefault="00EF3F39" w:rsidP="00EF3F39">
            <w:pPr>
              <w:pStyle w:val="Heading2"/>
              <w:rPr>
                <w:color w:val="071D37"/>
              </w:rPr>
            </w:pPr>
            <w:r w:rsidRPr="000A4290">
              <w:rPr>
                <w:color w:val="071D37"/>
              </w:rPr>
              <w:t>Weaknesses (internal, negative)</w:t>
            </w:r>
          </w:p>
          <w:p w14:paraId="2441B8F3" w14:textId="77777777" w:rsidR="00EF3F39" w:rsidRDefault="00EF3F39" w:rsidP="00EF3F39">
            <w:pPr>
              <w:pStyle w:val="ListParagraph"/>
              <w:numPr>
                <w:ilvl w:val="0"/>
                <w:numId w:val="2"/>
              </w:numPr>
            </w:pPr>
            <w:r>
              <w:t>Where do we consistently struggle?</w:t>
            </w:r>
          </w:p>
          <w:p w14:paraId="701A4C4B" w14:textId="77777777" w:rsidR="00EF3F39" w:rsidRDefault="00EF3F39" w:rsidP="00EF3F39">
            <w:pPr>
              <w:pStyle w:val="ListParagraph"/>
              <w:numPr>
                <w:ilvl w:val="0"/>
                <w:numId w:val="2"/>
              </w:numPr>
            </w:pPr>
            <w:r>
              <w:t>Which skills, technologies or resources are lacking?</w:t>
            </w:r>
          </w:p>
          <w:p w14:paraId="0F03061C" w14:textId="77777777" w:rsidR="00EF3F39" w:rsidRDefault="00EF3F39" w:rsidP="00EF3F39">
            <w:pPr>
              <w:pStyle w:val="ListParagraph"/>
              <w:numPr>
                <w:ilvl w:val="0"/>
                <w:numId w:val="2"/>
              </w:numPr>
            </w:pPr>
            <w:r>
              <w:t>Are there inefficiencies or high costs in our processes?</w:t>
            </w:r>
          </w:p>
          <w:p w14:paraId="60829965" w14:textId="77777777" w:rsidR="00EF3F39" w:rsidRDefault="00EF3F39" w:rsidP="00EF3F39">
            <w:pPr>
              <w:pStyle w:val="ListParagraph"/>
              <w:numPr>
                <w:ilvl w:val="0"/>
                <w:numId w:val="2"/>
              </w:numPr>
            </w:pPr>
            <w:r>
              <w:t>What do customers or staff frequently criticise?</w:t>
            </w:r>
          </w:p>
          <w:p w14:paraId="41444D26" w14:textId="77777777" w:rsidR="00EF3F39" w:rsidRDefault="00EF3F39" w:rsidP="00EF3F39">
            <w:pPr>
              <w:pStyle w:val="ListParagraph"/>
              <w:numPr>
                <w:ilvl w:val="0"/>
                <w:numId w:val="2"/>
              </w:numPr>
            </w:pPr>
            <w:r>
              <w:t>Do we depend too heavily on certain staff, clients or markets?</w:t>
            </w:r>
          </w:p>
          <w:p w14:paraId="76792350" w14:textId="77777777" w:rsidR="00EF3F39" w:rsidRDefault="00EF3F39" w:rsidP="00EF3F39">
            <w:pPr>
              <w:pStyle w:val="ListParagraph"/>
              <w:numPr>
                <w:ilvl w:val="0"/>
                <w:numId w:val="2"/>
              </w:numPr>
            </w:pPr>
            <w:r>
              <w:t>Are our systems, equipment or technology outdated?</w:t>
            </w:r>
          </w:p>
          <w:p w14:paraId="08B224ED" w14:textId="62872A93" w:rsidR="00EF3F39" w:rsidRPr="00EF3F39" w:rsidRDefault="00EF3F39" w:rsidP="00EF3F39">
            <w:pPr>
              <w:pStyle w:val="ListParagraph"/>
              <w:numPr>
                <w:ilvl w:val="0"/>
                <w:numId w:val="2"/>
              </w:numPr>
            </w:pPr>
            <w:r>
              <w:t>What internal risks or vulnerabilities hold us back?</w:t>
            </w:r>
          </w:p>
          <w:p w14:paraId="12FC70F1" w14:textId="27D03596" w:rsidR="00EF3F39" w:rsidRPr="00EF3F39" w:rsidRDefault="00EF3F39" w:rsidP="00EF3F39"/>
        </w:tc>
      </w:tr>
      <w:tr w:rsidR="00EF3F39" w14:paraId="5442E2E0" w14:textId="77777777" w:rsidTr="00EF3F39">
        <w:tc>
          <w:tcPr>
            <w:tcW w:w="5103" w:type="dxa"/>
          </w:tcPr>
          <w:p w14:paraId="3FBCFF07" w14:textId="77777777" w:rsidR="00EF3F39" w:rsidRPr="000A4290" w:rsidRDefault="00EF3F39" w:rsidP="00EF3F39">
            <w:pPr>
              <w:pStyle w:val="Heading2"/>
              <w:rPr>
                <w:color w:val="071D37"/>
              </w:rPr>
            </w:pPr>
            <w:r w:rsidRPr="000A4290">
              <w:rPr>
                <w:color w:val="071D37"/>
              </w:rPr>
              <w:t>Opportunities (external, positive)</w:t>
            </w:r>
          </w:p>
          <w:p w14:paraId="559CB322" w14:textId="77777777" w:rsidR="00EF3F39" w:rsidRDefault="00EF3F39" w:rsidP="00EF3F39"/>
          <w:p w14:paraId="7790FCA2" w14:textId="77777777" w:rsidR="00EF3F39" w:rsidRDefault="00EF3F39" w:rsidP="00EF3F39">
            <w:pPr>
              <w:pStyle w:val="ListParagraph"/>
              <w:numPr>
                <w:ilvl w:val="0"/>
                <w:numId w:val="3"/>
              </w:numPr>
            </w:pPr>
            <w:r>
              <w:t>Are there emerging market trends we could exploit?</w:t>
            </w:r>
          </w:p>
          <w:p w14:paraId="1038D887" w14:textId="77777777" w:rsidR="00EF3F39" w:rsidRDefault="00EF3F39" w:rsidP="00EF3F39">
            <w:pPr>
              <w:pStyle w:val="ListParagraph"/>
              <w:numPr>
                <w:ilvl w:val="0"/>
                <w:numId w:val="3"/>
              </w:numPr>
            </w:pPr>
            <w:r>
              <w:t>Are customer needs shifting in ways we can meet?</w:t>
            </w:r>
          </w:p>
          <w:p w14:paraId="6FD76850" w14:textId="77777777" w:rsidR="00EF3F39" w:rsidRDefault="00EF3F39" w:rsidP="00EF3F39">
            <w:pPr>
              <w:pStyle w:val="ListParagraph"/>
              <w:numPr>
                <w:ilvl w:val="0"/>
                <w:numId w:val="3"/>
              </w:numPr>
            </w:pPr>
            <w:r>
              <w:t>Could technology create efficiency or new services?</w:t>
            </w:r>
          </w:p>
          <w:p w14:paraId="35C9CAE3" w14:textId="77777777" w:rsidR="00EF3F39" w:rsidRDefault="00EF3F39" w:rsidP="00EF3F39">
            <w:pPr>
              <w:pStyle w:val="ListParagraph"/>
              <w:numPr>
                <w:ilvl w:val="0"/>
                <w:numId w:val="3"/>
              </w:numPr>
            </w:pPr>
            <w:r>
              <w:t>Are there potential partnerships or collaborations?</w:t>
            </w:r>
          </w:p>
          <w:p w14:paraId="197929D4" w14:textId="77777777" w:rsidR="00EF3F39" w:rsidRDefault="00EF3F39" w:rsidP="00EF3F39">
            <w:pPr>
              <w:pStyle w:val="ListParagraph"/>
              <w:numPr>
                <w:ilvl w:val="0"/>
                <w:numId w:val="3"/>
              </w:numPr>
            </w:pPr>
            <w:r>
              <w:t>Is there unmet demand in our industry or region?</w:t>
            </w:r>
          </w:p>
          <w:p w14:paraId="584668CE" w14:textId="77777777" w:rsidR="00EF3F39" w:rsidRDefault="00EF3F39" w:rsidP="00EF3F39">
            <w:pPr>
              <w:pStyle w:val="ListParagraph"/>
              <w:numPr>
                <w:ilvl w:val="0"/>
                <w:numId w:val="3"/>
              </w:numPr>
            </w:pPr>
            <w:r>
              <w:t>Can we expand into new markets or customer segments?</w:t>
            </w:r>
          </w:p>
          <w:p w14:paraId="202F88EB" w14:textId="77777777" w:rsidR="00EF3F39" w:rsidRPr="00EF3F39" w:rsidRDefault="00EF3F39" w:rsidP="00EF3F39">
            <w:pPr>
              <w:pStyle w:val="ListParagraph"/>
              <w:numPr>
                <w:ilvl w:val="0"/>
                <w:numId w:val="3"/>
              </w:numPr>
            </w:pPr>
            <w:r>
              <w:t>Are funding streams or government priorities opening new doors?</w:t>
            </w:r>
          </w:p>
          <w:p w14:paraId="124374C0" w14:textId="4EAB66DF" w:rsidR="00EF3F39" w:rsidRPr="00EF3F39" w:rsidRDefault="00EF3F39" w:rsidP="00EF3F39"/>
        </w:tc>
        <w:tc>
          <w:tcPr>
            <w:tcW w:w="5103" w:type="dxa"/>
          </w:tcPr>
          <w:p w14:paraId="7174CDAD" w14:textId="77777777" w:rsidR="00EF3F39" w:rsidRPr="000A4290" w:rsidRDefault="00EF3F39" w:rsidP="00EF3F39">
            <w:pPr>
              <w:pStyle w:val="Heading2"/>
              <w:rPr>
                <w:color w:val="071D37"/>
              </w:rPr>
            </w:pPr>
            <w:r w:rsidRPr="000A4290">
              <w:rPr>
                <w:color w:val="071D37"/>
              </w:rPr>
              <w:t>Threats (external, negative)</w:t>
            </w:r>
          </w:p>
          <w:p w14:paraId="011E81AE" w14:textId="77777777" w:rsidR="00EF3F39" w:rsidRDefault="00EF3F39" w:rsidP="00EF3F39"/>
          <w:p w14:paraId="29DA62CE" w14:textId="77777777" w:rsidR="00EF3F39" w:rsidRDefault="00EF3F39" w:rsidP="00EF3F39">
            <w:pPr>
              <w:pStyle w:val="ListParagraph"/>
              <w:numPr>
                <w:ilvl w:val="0"/>
                <w:numId w:val="4"/>
              </w:numPr>
            </w:pPr>
            <w:r>
              <w:t>Are new competitors entering our market?</w:t>
            </w:r>
          </w:p>
          <w:p w14:paraId="2D79F718" w14:textId="77777777" w:rsidR="00EF3F39" w:rsidRDefault="00EF3F39" w:rsidP="00EF3F39">
            <w:pPr>
              <w:pStyle w:val="ListParagraph"/>
              <w:numPr>
                <w:ilvl w:val="0"/>
                <w:numId w:val="4"/>
              </w:numPr>
            </w:pPr>
            <w:r>
              <w:t>Are customer preferences changing in ways that harm us?</w:t>
            </w:r>
          </w:p>
          <w:p w14:paraId="563AEA33" w14:textId="77777777" w:rsidR="00EF3F39" w:rsidRDefault="00EF3F39" w:rsidP="00EF3F39">
            <w:pPr>
              <w:pStyle w:val="ListParagraph"/>
              <w:numPr>
                <w:ilvl w:val="0"/>
                <w:numId w:val="4"/>
              </w:numPr>
            </w:pPr>
            <w:r>
              <w:t>Are regulations or policies likely to restrict us?</w:t>
            </w:r>
          </w:p>
          <w:p w14:paraId="36E9EC6A" w14:textId="77777777" w:rsidR="00EF3F39" w:rsidRDefault="00EF3F39" w:rsidP="00EF3F39">
            <w:pPr>
              <w:pStyle w:val="ListParagraph"/>
              <w:numPr>
                <w:ilvl w:val="0"/>
                <w:numId w:val="4"/>
              </w:numPr>
            </w:pPr>
            <w:r>
              <w:t>Are suppliers or partners becoming unreliable or costly?</w:t>
            </w:r>
          </w:p>
          <w:p w14:paraId="0026D644" w14:textId="77777777" w:rsidR="00EF3F39" w:rsidRDefault="00EF3F39" w:rsidP="00EF3F39">
            <w:pPr>
              <w:pStyle w:val="ListParagraph"/>
              <w:numPr>
                <w:ilvl w:val="0"/>
                <w:numId w:val="4"/>
              </w:numPr>
            </w:pPr>
            <w:r>
              <w:t>Are economic conditions (inflation, downturn) creating risks?</w:t>
            </w:r>
          </w:p>
          <w:p w14:paraId="3BB7E480" w14:textId="77777777" w:rsidR="00EF3F39" w:rsidRDefault="00EF3F39" w:rsidP="00EF3F39">
            <w:pPr>
              <w:pStyle w:val="ListParagraph"/>
              <w:numPr>
                <w:ilvl w:val="0"/>
                <w:numId w:val="4"/>
              </w:numPr>
            </w:pPr>
            <w:r>
              <w:t>Are technological advances threatening our current model?</w:t>
            </w:r>
          </w:p>
          <w:p w14:paraId="40E2B4E7" w14:textId="05CA44A3" w:rsidR="00EF3F39" w:rsidRPr="00EF3F39" w:rsidRDefault="00EF3F39" w:rsidP="00EF3F39">
            <w:pPr>
              <w:pStyle w:val="ListParagraph"/>
              <w:numPr>
                <w:ilvl w:val="0"/>
                <w:numId w:val="4"/>
              </w:numPr>
            </w:pPr>
            <w:r>
              <w:t>Are reputational risks or social issues undermining our position?</w:t>
            </w:r>
          </w:p>
        </w:tc>
      </w:tr>
    </w:tbl>
    <w:p w14:paraId="7FF85386" w14:textId="77777777" w:rsidR="00EF3F39" w:rsidRDefault="00EF3F39" w:rsidP="00EF3F39"/>
    <w:p w14:paraId="495A0AAB" w14:textId="3D19781D" w:rsidR="00EF3F39" w:rsidRPr="00EF3F39" w:rsidRDefault="00EF3F39" w:rsidP="00EF3F39">
      <w:pPr>
        <w:jc w:val="center"/>
        <w:rPr>
          <w:color w:val="A6A6A6" w:themeColor="background1" w:themeShade="A6"/>
        </w:rPr>
      </w:pPr>
      <w:r w:rsidRPr="00EF3F39">
        <w:rPr>
          <w:color w:val="A6A6A6" w:themeColor="background1" w:themeShade="A6"/>
        </w:rPr>
        <w:t xml:space="preserve">© </w:t>
      </w:r>
      <w:hyperlink r:id="rId9" w:history="1">
        <w:r w:rsidRPr="00EF3F39">
          <w:rPr>
            <w:rStyle w:val="Hyperlink"/>
            <w:color w:val="A6A6A6" w:themeColor="background1" w:themeShade="A6"/>
          </w:rPr>
          <w:t>UKEssays.com</w:t>
        </w:r>
      </w:hyperlink>
      <w:r w:rsidRPr="00EF3F39">
        <w:rPr>
          <w:color w:val="A6A6A6" w:themeColor="background1" w:themeShade="A6"/>
        </w:rPr>
        <w:t>. For personal use only – do not republish.</w:t>
      </w:r>
    </w:p>
    <w:sectPr w:rsidR="00EF3F39" w:rsidRPr="00EF3F39" w:rsidSect="00EF3F3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6CD6" w14:textId="77777777" w:rsidR="00EF3F39" w:rsidRDefault="00EF3F39" w:rsidP="00EF3F39">
      <w:pPr>
        <w:spacing w:after="0" w:line="240" w:lineRule="auto"/>
      </w:pPr>
      <w:r>
        <w:separator/>
      </w:r>
    </w:p>
  </w:endnote>
  <w:endnote w:type="continuationSeparator" w:id="0">
    <w:p w14:paraId="2B16B87D" w14:textId="77777777" w:rsidR="00EF3F39" w:rsidRDefault="00EF3F39" w:rsidP="00EF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3092" w14:textId="22100320" w:rsidR="00EF3F39" w:rsidRPr="00EF3F39" w:rsidRDefault="00EF3F39" w:rsidP="00EF3F39">
    <w:pPr>
      <w:pStyle w:val="Footer"/>
      <w:jc w:val="center"/>
      <w:rPr>
        <w:color w:val="FFFFFF" w:themeColor="background1"/>
      </w:rPr>
    </w:pPr>
    <w:hyperlink r:id="rId1" w:history="1">
      <w:r w:rsidRPr="00EF3F39">
        <w:rPr>
          <w:rStyle w:val="Hyperlink"/>
          <w:color w:val="FFFFFF" w:themeColor="background1"/>
        </w:rPr>
        <w:t>https://www.ukessays.com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9122" w14:textId="77777777" w:rsidR="00EF3F39" w:rsidRDefault="00EF3F39" w:rsidP="00EF3F39">
      <w:pPr>
        <w:spacing w:after="0" w:line="240" w:lineRule="auto"/>
      </w:pPr>
      <w:r>
        <w:separator/>
      </w:r>
    </w:p>
  </w:footnote>
  <w:footnote w:type="continuationSeparator" w:id="0">
    <w:p w14:paraId="50D010F5" w14:textId="77777777" w:rsidR="00EF3F39" w:rsidRDefault="00EF3F39" w:rsidP="00EF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F600F"/>
    <w:multiLevelType w:val="hybridMultilevel"/>
    <w:tmpl w:val="FF48003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F3E79"/>
    <w:multiLevelType w:val="hybridMultilevel"/>
    <w:tmpl w:val="838AE9E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5F3750"/>
    <w:multiLevelType w:val="hybridMultilevel"/>
    <w:tmpl w:val="C9F2D4A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CA5336"/>
    <w:multiLevelType w:val="hybridMultilevel"/>
    <w:tmpl w:val="323A549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796450">
    <w:abstractNumId w:val="0"/>
  </w:num>
  <w:num w:numId="2" w16cid:durableId="344719783">
    <w:abstractNumId w:val="2"/>
  </w:num>
  <w:num w:numId="3" w16cid:durableId="1345980619">
    <w:abstractNumId w:val="3"/>
  </w:num>
  <w:num w:numId="4" w16cid:durableId="15422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39"/>
    <w:rsid w:val="000A4290"/>
    <w:rsid w:val="006B40B5"/>
    <w:rsid w:val="00DD44A0"/>
    <w:rsid w:val="00EF3F39"/>
    <w:rsid w:val="00FE4EA4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D7F9"/>
  <w15:chartTrackingRefBased/>
  <w15:docId w15:val="{F54B4ECE-53BD-4CDB-B207-09659A41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39"/>
  </w:style>
  <w:style w:type="paragraph" w:styleId="Footer">
    <w:name w:val="footer"/>
    <w:basedOn w:val="Normal"/>
    <w:link w:val="Foot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39"/>
  </w:style>
  <w:style w:type="character" w:styleId="Hyperlink">
    <w:name w:val="Hyperlink"/>
    <w:basedOn w:val="DefaultParagraphFont"/>
    <w:uiPriority w:val="99"/>
    <w:unhideWhenUsed/>
    <w:rsid w:val="00EF3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essays.com/services/management-assignment-help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kessay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ess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UKEssays.com</dc:creator>
  <cp:keywords/>
  <dc:description/>
  <cp:lastModifiedBy>Jen Wiss</cp:lastModifiedBy>
  <cp:revision>1</cp:revision>
  <dcterms:created xsi:type="dcterms:W3CDTF">2025-09-09T19:09:00Z</dcterms:created>
  <dcterms:modified xsi:type="dcterms:W3CDTF">2025-09-09T19:22:00Z</dcterms:modified>
</cp:coreProperties>
</file>